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0"/>
          <w:szCs w:val="40"/>
        </w:rPr>
      </w:pPr>
      <w:bookmarkStart w:colFirst="0" w:colLast="0" w:name="_heading=h.yc6rdg6u0i1a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7"/>
          <w:szCs w:val="27"/>
          <w:rtl w:val="0"/>
        </w:rPr>
        <w:t xml:space="preserve">                     </w:t>
      </w:r>
      <w:r w:rsidDel="00000000" w:rsidR="00000000" w:rsidRPr="00000000">
        <w:rPr>
          <w:b w:val="1"/>
          <w:i w:val="1"/>
          <w:sz w:val="40"/>
          <w:szCs w:val="40"/>
          <w:rtl w:val="0"/>
        </w:rPr>
        <w:t xml:space="preserve">Panch Kedar Yatra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Duration:</w:t>
      </w:r>
      <w:r w:rsidDel="00000000" w:rsidR="00000000" w:rsidRPr="00000000">
        <w:rPr>
          <w:sz w:val="36"/>
          <w:szCs w:val="36"/>
          <w:rtl w:val="0"/>
        </w:rPr>
        <w:t xml:space="preserve"> 13 Nights /14 Days 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Destinations Visited: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Guptkashi (2N)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Kedarnath (1N)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Gaundhar (2N)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Madhyamaheshwar (1N)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Ukhimath (1N)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Chopta (1N)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Panar Gupha (1N)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Dumuk (1N)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Rudranath (1N)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Kalpeshwar (1N)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Birahi (1N)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Rishikesh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(1N)</w:t>
      </w:r>
    </w:p>
    <w:p w:rsidR="00000000" w:rsidDel="00000000" w:rsidP="00000000" w:rsidRDefault="00000000" w:rsidRPr="00000000" w14:paraId="00000010">
      <w:pPr>
        <w:spacing w:after="280" w:before="280" w:line="240" w:lineRule="auto"/>
        <w:ind w:left="360" w:firstLine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Attractions: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Haridwar/Dehradun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Guptkashi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Kedarnath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Madhyamaheshwar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Tungnath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Rudranath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Kalpeshwar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Rishikesh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OUTLINE ITINERARY: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1: Arrival in Haridwar/Dehradun – Drive to Guptkashi (203 KM / 7–8 Hrs)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2: Guptkashi – Sonprayag – Trek to Kedarnath (30 KM Drive + 20 KM Trek)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3: Kedarnath – Sonprayag – Return to Guptkashi (20 KM Trek + 30 KM Drive)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4: Guptkashi – Trek to Gaundhar (17 KM / 6 Hrs)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5: Gaundhar – Trek to Madhyamaheshwar (10 KM / 5 Hrs)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6: Madhyamaheshwar – Return Trek to Gaundhar (10 KM / 5 Hrs)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7: Gaundhar – Trek to Jagasu – Drive to Ukhimath (12 KM Trek + 16 KM Drive)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8: Ukhimath – Chopta – Tungnath – Return to Chopta (43 KM Drive + 4 KM Trek)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9: Chopta – Drive to Sagar – Trek to Panargupha (40 KM Drive + 10 KM Trek)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10: Panargupha – Trek to Rudranath (12 KM / 6 Hrs)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11: Rudranath – Trek to Dumuk (18 KM / 8 Hrs)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12: Dumuk – Trek to Kalpeshwar Mahadev via Urgam (14 KM / 7 Hrs)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13: Kalpeshwar – Drive to Birahi/Pipalkoti (60 KM / 3–4 Hrs)</w:t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14: Birahi – Rishikesh (210 KM / 7–8 Hrs)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DETAILED ITINERARY: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1: Arrival in Haridwar/Dehradun – Drive to Guptkashi (203 KM / 7–8 Hrs)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Arrival by 9:00 AM at Haridwar/Dehradun.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Guptkashi through scenic mountain routes.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at hotel. Rest of the day at leisure to explore Guptkashi town.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hotel/camps in Guptkashi.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2: Guptkashi – Sonprayag – Trek to Kedarnath (30 KM Drive + 20 KM Trek)</w:t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drive to Sonprayag.</w:t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Begin 20 KM trek to Kedarnath. (Pony/Doli available at extra cost).</w:t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Enjoy the Mandakini River and mystical mountain views.</w:t>
      </w:r>
    </w:p>
    <w:p w:rsidR="00000000" w:rsidDel="00000000" w:rsidP="00000000" w:rsidRDefault="00000000" w:rsidRPr="00000000" w14:paraId="00000036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government camps/lodges (basic shared accommodation).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3: Kedarnath – Sonprayag – Return to Guptkashi (20 KM Trek + 30 KM Drive)</w:t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'Abhishek' puja at Kedarnath Temple (4:45 AM).</w:t>
      </w:r>
    </w:p>
    <w:p w:rsidR="00000000" w:rsidDel="00000000" w:rsidP="00000000" w:rsidRDefault="00000000" w:rsidRPr="00000000" w14:paraId="0000003A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trek to Sonprayag. Transfer to Guptkashi by vehicle.</w:t>
      </w:r>
    </w:p>
    <w:p w:rsidR="00000000" w:rsidDel="00000000" w:rsidP="00000000" w:rsidRDefault="00000000" w:rsidRPr="00000000" w14:paraId="0000003B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hotel/camps in Guptkashi.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4: Guptkashi – Trek to Gaundhar (39 KM / 3 Hrs &amp; 5 Kms Trek)</w:t>
      </w:r>
    </w:p>
    <w:p w:rsidR="00000000" w:rsidDel="00000000" w:rsidP="00000000" w:rsidRDefault="00000000" w:rsidRPr="00000000" w14:paraId="0000003E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 drive to Agtoli </w:t>
      </w:r>
    </w:p>
    <w:p w:rsidR="00000000" w:rsidDel="00000000" w:rsidP="00000000" w:rsidRDefault="00000000" w:rsidRPr="00000000" w14:paraId="0000003F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Gaundhar with packed lunch.</w:t>
      </w:r>
    </w:p>
    <w:p w:rsidR="00000000" w:rsidDel="00000000" w:rsidP="00000000" w:rsidRDefault="00000000" w:rsidRPr="00000000" w14:paraId="00000040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camps/guest house/homestay.</w:t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5: Gaundhar – Trek to Madhyamaheshwar (10 KM / 5 Hrs)</w:t>
      </w:r>
    </w:p>
    <w:p w:rsidR="00000000" w:rsidDel="00000000" w:rsidP="00000000" w:rsidRDefault="00000000" w:rsidRPr="00000000" w14:paraId="00000043">
      <w:pPr>
        <w:numPr>
          <w:ilvl w:val="0"/>
          <w:numId w:val="1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Madhyamaheshwar (3,289m), home to Lord Shiva’s torso.</w:t>
      </w:r>
    </w:p>
    <w:p w:rsidR="00000000" w:rsidDel="00000000" w:rsidP="00000000" w:rsidRDefault="00000000" w:rsidRPr="00000000" w14:paraId="00000044">
      <w:pPr>
        <w:numPr>
          <w:ilvl w:val="0"/>
          <w:numId w:val="1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e.</w:t>
      </w:r>
    </w:p>
    <w:p w:rsidR="00000000" w:rsidDel="00000000" w:rsidP="00000000" w:rsidRDefault="00000000" w:rsidRPr="00000000" w14:paraId="00000045">
      <w:pPr>
        <w:numPr>
          <w:ilvl w:val="0"/>
          <w:numId w:val="1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camps/guPacked lunch en routest house/homestay.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6: Madhyamaheshwar – Return Trek to Gaundhar (10 KM / 5 Hrs)</w:t>
      </w:r>
    </w:p>
    <w:p w:rsidR="00000000" w:rsidDel="00000000" w:rsidP="00000000" w:rsidRDefault="00000000" w:rsidRPr="00000000" w14:paraId="00000048">
      <w:pPr>
        <w:numPr>
          <w:ilvl w:val="0"/>
          <w:numId w:val="1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trek to Gaundhar.</w:t>
      </w:r>
    </w:p>
    <w:p w:rsidR="00000000" w:rsidDel="00000000" w:rsidP="00000000" w:rsidRDefault="00000000" w:rsidRPr="00000000" w14:paraId="00000049">
      <w:pPr>
        <w:numPr>
          <w:ilvl w:val="0"/>
          <w:numId w:val="1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camps/guest house/homestay.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7: Gaundhar – Trek to Jagasu – Drive to Ukhimath (12 KM Trek + 16 KM Drive)</w:t>
      </w:r>
    </w:p>
    <w:p w:rsidR="00000000" w:rsidDel="00000000" w:rsidP="00000000" w:rsidRDefault="00000000" w:rsidRPr="00000000" w14:paraId="0000004C">
      <w:pPr>
        <w:numPr>
          <w:ilvl w:val="0"/>
          <w:numId w:val="1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Jagasu, followed by a short drive to Ukhimath.</w:t>
      </w:r>
    </w:p>
    <w:p w:rsidR="00000000" w:rsidDel="00000000" w:rsidP="00000000" w:rsidRDefault="00000000" w:rsidRPr="00000000" w14:paraId="0000004D">
      <w:pPr>
        <w:numPr>
          <w:ilvl w:val="0"/>
          <w:numId w:val="1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hotel in Ukhimath.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8: Ukhimath – Chopta – Tungnath – Return to Chopta (43 KM Drive + 4 KM Trek)</w:t>
      </w:r>
    </w:p>
    <w:p w:rsidR="00000000" w:rsidDel="00000000" w:rsidP="00000000" w:rsidRDefault="00000000" w:rsidRPr="00000000" w14:paraId="00000050">
      <w:pPr>
        <w:numPr>
          <w:ilvl w:val="0"/>
          <w:numId w:val="1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Chopta, then a 4 KM trek to Tungnath, the highest Shiva temple.</w:t>
      </w:r>
    </w:p>
    <w:p w:rsidR="00000000" w:rsidDel="00000000" w:rsidP="00000000" w:rsidRDefault="00000000" w:rsidRPr="00000000" w14:paraId="00000051">
      <w:pPr>
        <w:numPr>
          <w:ilvl w:val="0"/>
          <w:numId w:val="1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Chopta in the afternoon.</w:t>
      </w:r>
    </w:p>
    <w:p w:rsidR="00000000" w:rsidDel="00000000" w:rsidP="00000000" w:rsidRDefault="00000000" w:rsidRPr="00000000" w14:paraId="00000052">
      <w:pPr>
        <w:numPr>
          <w:ilvl w:val="0"/>
          <w:numId w:val="1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camps/guest house/homestay.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9: Chopta – Drive to Sagar – Trek to Panargupha (40 KM Drive + 10 KM Trek)</w:t>
      </w:r>
    </w:p>
    <w:p w:rsidR="00000000" w:rsidDel="00000000" w:rsidP="00000000" w:rsidRDefault="00000000" w:rsidRPr="00000000" w14:paraId="00000055">
      <w:pPr>
        <w:numPr>
          <w:ilvl w:val="0"/>
          <w:numId w:val="1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 drive to Sagar.</w:t>
      </w:r>
    </w:p>
    <w:p w:rsidR="00000000" w:rsidDel="00000000" w:rsidP="00000000" w:rsidRDefault="00000000" w:rsidRPr="00000000" w14:paraId="00000056">
      <w:pPr>
        <w:numPr>
          <w:ilvl w:val="0"/>
          <w:numId w:val="1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Panargupha with a packed lunch.</w:t>
      </w:r>
    </w:p>
    <w:p w:rsidR="00000000" w:rsidDel="00000000" w:rsidP="00000000" w:rsidRDefault="00000000" w:rsidRPr="00000000" w14:paraId="00000057">
      <w:pPr>
        <w:numPr>
          <w:ilvl w:val="0"/>
          <w:numId w:val="1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camps/guest house/homestay.</w:t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10: Panargupha – Trek to Rudranath (12 KM / 6 Hrs)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Rudranath where Lord Shiva’s face is worshipped.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 near the temple.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11: Rudranath – Trek to Dumuk (18 KM / 8 Hrs)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with scenic views to Dumuk village.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camps.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12: Dumuk – Trek to Kalpeshwar Mahadev via Urgam (14 KM / 7 Hrs)</w:t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to Kalpeshwar, where Lord Shiva’s matted locks appeared.</w:t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the temple, nestled in the Urgam Valley.</w:t>
      </w:r>
    </w:p>
    <w:p w:rsidR="00000000" w:rsidDel="00000000" w:rsidP="00000000" w:rsidRDefault="00000000" w:rsidRPr="00000000" w14:paraId="00000064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camps/guest house/homestay.</w:t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13: Kalpeshwar – Drive to Birahi/Pipalkoti (60 KM / 3–4 Hrs)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Birahi or Pipalkoti after visiting Vishnuprayag en route.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Dinner &amp; 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hotel in Birahi.</w:t>
      </w:r>
    </w:p>
    <w:p w:rsidR="00000000" w:rsidDel="00000000" w:rsidP="00000000" w:rsidRDefault="00000000" w:rsidRPr="00000000" w14:paraId="0000006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14: Birahi – Rishikesh (210 KM / 7–8 Hrs)</w:t>
      </w:r>
    </w:p>
    <w:p w:rsidR="00000000" w:rsidDel="00000000" w:rsidP="00000000" w:rsidRDefault="00000000" w:rsidRPr="00000000" w14:paraId="0000006B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drive via Nandprayag, Karnaprayag, Rudraprayag, and Devprayag.</w:t>
      </w:r>
    </w:p>
    <w:p w:rsidR="00000000" w:rsidDel="00000000" w:rsidP="00000000" w:rsidRDefault="00000000" w:rsidRPr="00000000" w14:paraId="0000006C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 at Rishikesh. Yatra concludes.</w: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INCLUSIONS:</w:t>
      </w:r>
    </w:p>
    <w:p w:rsidR="00000000" w:rsidDel="00000000" w:rsidP="00000000" w:rsidRDefault="00000000" w:rsidRPr="00000000" w14:paraId="00000070">
      <w:pPr>
        <w:shd w:fill="ffffff" w:val="clear"/>
        <w:spacing w:after="40" w:line="288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Inclusion</w:t>
      </w:r>
    </w:p>
    <w:p w:rsidR="00000000" w:rsidDel="00000000" w:rsidP="00000000" w:rsidRDefault="00000000" w:rsidRPr="00000000" w14:paraId="00000071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1. Accommodation (as per the itinerary):</w:t>
      </w:r>
    </w:p>
    <w:p w:rsidR="00000000" w:rsidDel="00000000" w:rsidP="00000000" w:rsidRDefault="00000000" w:rsidRPr="00000000" w14:paraId="00000072">
      <w:pPr>
        <w:numPr>
          <w:ilvl w:val="0"/>
          <w:numId w:val="21"/>
        </w:numPr>
        <w:shd w:fill="ffffff" w:val="clear"/>
        <w:spacing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All the Accommodations are in triple and quad sharing in the Hotel, Guesthouse, camp, and cottage.</w:t>
      </w:r>
    </w:p>
    <w:p w:rsidR="00000000" w:rsidDel="00000000" w:rsidP="00000000" w:rsidRDefault="00000000" w:rsidRPr="00000000" w14:paraId="00000073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2. Meals (Pure veg):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Day 1 dinner to day 11 dinner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Breakfast, Lunch, Dinner (as per the hotel/homestay menu)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1 cup of tea twice a day (morning/evening)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hd w:fill="ffffff" w:val="clear"/>
        <w:spacing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Everyday refreshment before starting the trek</w:t>
      </w:r>
    </w:p>
    <w:p w:rsidR="00000000" w:rsidDel="00000000" w:rsidP="00000000" w:rsidRDefault="00000000" w:rsidRPr="00000000" w14:paraId="00000078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3. Support:</w:t>
      </w:r>
    </w:p>
    <w:p w:rsidR="00000000" w:rsidDel="00000000" w:rsidP="00000000" w:rsidRDefault="00000000" w:rsidRPr="00000000" w14:paraId="00000079">
      <w:pPr>
        <w:numPr>
          <w:ilvl w:val="0"/>
          <w:numId w:val="20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1 Versatile base camp manager: handles communication and deploys extra manpower in emergencies.</w:t>
      </w:r>
    </w:p>
    <w:p w:rsidR="00000000" w:rsidDel="00000000" w:rsidP="00000000" w:rsidRDefault="00000000" w:rsidRPr="00000000" w14:paraId="0000007A">
      <w:pPr>
        <w:numPr>
          <w:ilvl w:val="0"/>
          <w:numId w:val="20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1 Mountaineering &amp; First aid qualified professional trek Leader.</w:t>
      </w:r>
    </w:p>
    <w:p w:rsidR="00000000" w:rsidDel="00000000" w:rsidP="00000000" w:rsidRDefault="00000000" w:rsidRPr="00000000" w14:paraId="0000007B">
      <w:pPr>
        <w:numPr>
          <w:ilvl w:val="0"/>
          <w:numId w:val="20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Local experienced guides (Number of guides depending on the group size).</w:t>
      </w:r>
    </w:p>
    <w:p w:rsidR="00000000" w:rsidDel="00000000" w:rsidP="00000000" w:rsidRDefault="00000000" w:rsidRPr="00000000" w14:paraId="0000007C">
      <w:pPr>
        <w:numPr>
          <w:ilvl w:val="0"/>
          <w:numId w:val="20"/>
        </w:numPr>
        <w:shd w:fill="ffffff" w:val="clear"/>
        <w:spacing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Enough support staff.</w:t>
      </w:r>
    </w:p>
    <w:p w:rsidR="00000000" w:rsidDel="00000000" w:rsidP="00000000" w:rsidRDefault="00000000" w:rsidRPr="00000000" w14:paraId="0000007D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4. First aid:</w:t>
      </w:r>
    </w:p>
    <w:p w:rsidR="00000000" w:rsidDel="00000000" w:rsidP="00000000" w:rsidRDefault="00000000" w:rsidRPr="00000000" w14:paraId="0000007E">
      <w:pPr>
        <w:numPr>
          <w:ilvl w:val="0"/>
          <w:numId w:val="19"/>
        </w:numPr>
        <w:shd w:fill="ffffff" w:val="clear"/>
        <w:spacing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Medical kit, Stretcher, Oxygen cylinder, Blood pressure monitor, Oximeter, Stethoscope.</w:t>
      </w:r>
    </w:p>
    <w:p w:rsidR="00000000" w:rsidDel="00000000" w:rsidP="00000000" w:rsidRDefault="00000000" w:rsidRPr="00000000" w14:paraId="0000007F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5.Transportation (as per the itinerary):</w:t>
      </w:r>
    </w:p>
    <w:p w:rsidR="00000000" w:rsidDel="00000000" w:rsidP="00000000" w:rsidRDefault="00000000" w:rsidRPr="00000000" w14:paraId="00000080">
      <w:pPr>
        <w:numPr>
          <w:ilvl w:val="0"/>
          <w:numId w:val="22"/>
        </w:numPr>
        <w:shd w:fill="ffffff" w:val="clear"/>
        <w:spacing w:after="0" w:afterAutospacing="0"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Transport from Rishikesh to Rishikesh.</w:t>
      </w:r>
    </w:p>
    <w:p w:rsidR="00000000" w:rsidDel="00000000" w:rsidP="00000000" w:rsidRDefault="00000000" w:rsidRPr="00000000" w14:paraId="00000081">
      <w:pPr>
        <w:numPr>
          <w:ilvl w:val="0"/>
          <w:numId w:val="22"/>
        </w:numPr>
        <w:shd w:fill="ffffff" w:val="clear"/>
        <w:spacing w:before="0" w:line="240" w:lineRule="auto"/>
        <w:ind w:left="700" w:right="-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All road transfers are by AC Vehicle, like Innova / Tempo traveler.</w:t>
      </w:r>
    </w:p>
    <w:p w:rsidR="00000000" w:rsidDel="00000000" w:rsidP="00000000" w:rsidRDefault="00000000" w:rsidRPr="00000000" w14:paraId="00000082">
      <w:pPr>
        <w:shd w:fill="ffffff" w:val="clear"/>
        <w:spacing w:after="240" w:line="240" w:lineRule="auto"/>
        <w:rPr>
          <w:rFonts w:ascii="Times New Roman" w:cs="Times New Roman" w:eastAsia="Times New Roman" w:hAnsi="Times New Roman"/>
          <w:color w:val="212529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6. Cloakroom facility available for additional luggage</w:t>
        <w:br w:type="textWrapping"/>
        <w:t xml:space="preserve">7. All necessary permits and entry fees, up to the amount charged for Indians.</w:t>
        <w:br w:type="textWrapping"/>
        <w:t xml:space="preserve">8. Trek Completion Certificate</w:t>
      </w:r>
    </w:p>
    <w:p w:rsidR="00000000" w:rsidDel="00000000" w:rsidP="00000000" w:rsidRDefault="00000000" w:rsidRPr="00000000" w14:paraId="0000008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PACKAGE EXCLUSIONS: </w:t>
      </w:r>
    </w:p>
    <w:p w:rsidR="00000000" w:rsidDel="00000000" w:rsidP="00000000" w:rsidRDefault="00000000" w:rsidRPr="00000000" w14:paraId="00000085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GST @ 5%,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air/train fare.</w:t>
      </w:r>
    </w:p>
    <w:p w:rsidR="00000000" w:rsidDel="00000000" w:rsidP="00000000" w:rsidRDefault="00000000" w:rsidRPr="00000000" w14:paraId="00000086">
      <w:pPr>
        <w:numPr>
          <w:ilvl w:val="0"/>
          <w:numId w:val="8"/>
        </w:numPr>
        <w:shd w:fill="ffffff" w:val="clear"/>
        <w:spacing w:after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Insurance (Mandatory).</w:t>
      </w:r>
    </w:p>
    <w:p w:rsidR="00000000" w:rsidDel="00000000" w:rsidP="00000000" w:rsidRDefault="00000000" w:rsidRPr="00000000" w14:paraId="00000087">
      <w:pPr>
        <w:numPr>
          <w:ilvl w:val="0"/>
          <w:numId w:val="8"/>
        </w:numPr>
        <w:shd w:fill="ffffff" w:val="clear"/>
        <w:spacing w:after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Any meals apart from mentioned in the inclusions.</w:t>
        <w:br w:type="textWrapping"/>
        <w:t xml:space="preserve">Any kind of personal expenses.</w:t>
        <w:br w:type="textWrapping"/>
        <w:t xml:space="preserve">Mule or porter to carry personal luggage.</w:t>
        <w:br w:type="textWrapping"/>
        <w:t xml:space="preserve">Emergency evacuation, hospitalization charge or etc.</w:t>
        <w:br w:type="textWrapping"/>
        <w:t xml:space="preserve">Any extra costs incurred due to extension/change of the itinerary due to natural calamities roadblocks, vehicle breakdown, etc. factors beyond our control.</w:t>
        <w:br w:type="textWrapping"/>
        <w:t xml:space="preserve">7. Registration for Kedarnath. Follow the link to register for Kedarnath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d6efd"/>
            <w:sz w:val="24"/>
            <w:szCs w:val="24"/>
            <w:rtl w:val="0"/>
          </w:rPr>
          <w:t xml:space="preserve">Click</w:t>
          <w:br w:type="textWrapping"/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rtl w:val="0"/>
        </w:rPr>
        <w:t xml:space="preserve">8. Anything not specifically mentioned under the head Inclusion.</w:t>
      </w:r>
    </w:p>
    <w:p w:rsidR="00000000" w:rsidDel="00000000" w:rsidP="00000000" w:rsidRDefault="00000000" w:rsidRPr="00000000" w14:paraId="00000088">
      <w:pPr>
        <w:spacing w:after="28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</w:t>
    </w:r>
    <w:r w:rsidDel="00000000" w:rsidR="00000000" w:rsidRPr="00000000">
      <w:rPr/>
      <w:drawing>
        <wp:inline distB="0" distT="0" distL="0" distR="0">
          <wp:extent cx="1350963" cy="1423988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3703" l="0" r="0" t="0"/>
                  <a:stretch>
                    <a:fillRect/>
                  </a:stretch>
                </pic:blipFill>
                <pic:spPr>
                  <a:xfrm>
                    <a:off x="0" y="0"/>
                    <a:ext cx="1350963" cy="14239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3">
    <w:name w:val="heading 3"/>
    <w:basedOn w:val="Normal"/>
    <w:link w:val="Heading3Char"/>
    <w:uiPriority w:val="9"/>
    <w:qFormat w:val="1"/>
    <w:rsid w:val="001277C4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link w:val="Heading4Char"/>
    <w:uiPriority w:val="9"/>
    <w:qFormat w:val="1"/>
    <w:rsid w:val="001277C4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3Char" w:customStyle="1">
    <w:name w:val="Heading 3 Char"/>
    <w:basedOn w:val="DefaultParagraphFont"/>
    <w:link w:val="Heading3"/>
    <w:uiPriority w:val="9"/>
    <w:rsid w:val="001277C4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1277C4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Emphasis">
    <w:name w:val="Emphasis"/>
    <w:basedOn w:val="DefaultParagraphFont"/>
    <w:uiPriority w:val="20"/>
    <w:qFormat w:val="1"/>
    <w:rsid w:val="001277C4"/>
    <w:rPr>
      <w:i w:val="1"/>
      <w:iCs w:val="1"/>
    </w:rPr>
  </w:style>
  <w:style w:type="character" w:styleId="Strong">
    <w:name w:val="Strong"/>
    <w:basedOn w:val="DefaultParagraphFont"/>
    <w:uiPriority w:val="22"/>
    <w:qFormat w:val="1"/>
    <w:rsid w:val="001277C4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1277C4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1277C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277C4"/>
  </w:style>
  <w:style w:type="paragraph" w:styleId="Footer">
    <w:name w:val="footer"/>
    <w:basedOn w:val="Normal"/>
    <w:link w:val="FooterChar"/>
    <w:uiPriority w:val="99"/>
    <w:unhideWhenUsed w:val="1"/>
    <w:rsid w:val="001277C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277C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registrationandtouristcare.uk.gov.in/signin.php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St83KLHDBBP3OsAtdUrLJTC0IA==">CgMxLjAyDmgueWM2cmRnNnUwaTFhOAByITEwcUwtTEtYSGFRMEs3ZU9sMzBjY1FIaG55aC1jQnlqVA==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2025-04-08T11:47:00Z</dcterms:created>
  <dc:creator>Naveen</dc:creator>
</cp:coreProperties>
</file>