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Power Spots of Uttarakhand – Spiritual Circuit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        Duration</w:t>
      </w:r>
      <w:r w:rsidDel="00000000" w:rsidR="00000000" w:rsidRPr="00000000">
        <w:rPr>
          <w:sz w:val="36"/>
          <w:szCs w:val="36"/>
          <w:rtl w:val="0"/>
        </w:rPr>
        <w:t xml:space="preserve">: 8 Nights / 9 Days</w:t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sz w:val="32"/>
          <w:szCs w:val="32"/>
        </w:rPr>
      </w:pPr>
      <w:r w:rsidDel="00000000" w:rsidR="00000000" w:rsidRPr="00000000">
        <w:rPr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32"/>
          <w:szCs w:val="32"/>
          <w:rtl w:val="0"/>
        </w:rPr>
        <w:t xml:space="preserve">Destinations Covered</w:t>
      </w:r>
      <w:r w:rsidDel="00000000" w:rsidR="00000000" w:rsidRPr="00000000">
        <w:rPr>
          <w:sz w:val="32"/>
          <w:szCs w:val="32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Haridwar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Rishikesh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Devprayag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Rudraprayag 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Guptkashi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Kedarnath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Triyuginarayan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Tungnath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Kalimath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Ukhimath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Kartik Swami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Vashishta Gufa</w:t>
      </w:r>
    </w:p>
    <w:p w:rsidR="00000000" w:rsidDel="00000000" w:rsidP="00000000" w:rsidRDefault="00000000" w:rsidRPr="00000000" w14:paraId="00000010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Haridwar</w:t>
      </w:r>
      <w:r w:rsidDel="00000000" w:rsidR="00000000" w:rsidRPr="00000000">
        <w:rPr>
          <w:sz w:val="24"/>
          <w:szCs w:val="24"/>
          <w:rtl w:val="0"/>
        </w:rPr>
        <w:t xml:space="preserve"> – Har Ki Pauri Ganga Aarti, Mansa Devi &amp; Chandi Devi Shaktipeeths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Rishikesh</w:t>
      </w:r>
      <w:r w:rsidDel="00000000" w:rsidR="00000000" w:rsidRPr="00000000">
        <w:rPr>
          <w:sz w:val="24"/>
          <w:szCs w:val="24"/>
          <w:rtl w:val="0"/>
        </w:rPr>
        <w:t xml:space="preserve"> – Parmarth Niketan, Vashishta Gufa (yogic energy spot)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Devprayag</w:t>
      </w:r>
      <w:r w:rsidDel="00000000" w:rsidR="00000000" w:rsidRPr="00000000">
        <w:rPr>
          <w:sz w:val="24"/>
          <w:szCs w:val="24"/>
          <w:rtl w:val="0"/>
        </w:rPr>
        <w:t xml:space="preserve"> – Confluence of Alaknanda and Bhagirathi rivers (origin of Ganga)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Rudraprayag</w:t>
      </w:r>
      <w:r w:rsidDel="00000000" w:rsidR="00000000" w:rsidRPr="00000000">
        <w:rPr>
          <w:sz w:val="24"/>
          <w:szCs w:val="24"/>
          <w:rtl w:val="0"/>
        </w:rPr>
        <w:t xml:space="preserve"> – Confluence of Mandakini and Alaknanda rivers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Kedarnath</w:t>
      </w:r>
      <w:r w:rsidDel="00000000" w:rsidR="00000000" w:rsidRPr="00000000">
        <w:rPr>
          <w:sz w:val="24"/>
          <w:szCs w:val="24"/>
          <w:rtl w:val="0"/>
        </w:rPr>
        <w:t xml:space="preserve"> – One of the 12 Jyotirlingas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Triyuginarayan</w:t>
      </w:r>
      <w:r w:rsidDel="00000000" w:rsidR="00000000" w:rsidRPr="00000000">
        <w:rPr>
          <w:sz w:val="24"/>
          <w:szCs w:val="24"/>
          <w:rtl w:val="0"/>
        </w:rPr>
        <w:t xml:space="preserve"> – The divine wedding site of Lord Shiva &amp; Parvati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Tungnath</w:t>
      </w:r>
      <w:r w:rsidDel="00000000" w:rsidR="00000000" w:rsidRPr="00000000">
        <w:rPr>
          <w:sz w:val="24"/>
          <w:szCs w:val="24"/>
          <w:rtl w:val="0"/>
        </w:rPr>
        <w:t xml:space="preserve"> – Highest Shiva temple in the world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Kalimath</w:t>
      </w:r>
      <w:r w:rsidDel="00000000" w:rsidR="00000000" w:rsidRPr="00000000">
        <w:rPr>
          <w:sz w:val="24"/>
          <w:szCs w:val="24"/>
          <w:rtl w:val="0"/>
        </w:rPr>
        <w:t xml:space="preserve"> – One of the 108 Shakti Peethas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Ukhimath</w:t>
      </w:r>
      <w:r w:rsidDel="00000000" w:rsidR="00000000" w:rsidRPr="00000000">
        <w:rPr>
          <w:sz w:val="24"/>
          <w:szCs w:val="24"/>
          <w:rtl w:val="0"/>
        </w:rPr>
        <w:t xml:space="preserve"> – Winter seat of Kedarnath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Kartik Swami Temple</w:t>
      </w:r>
      <w:r w:rsidDel="00000000" w:rsidR="00000000" w:rsidRPr="00000000">
        <w:rPr>
          <w:sz w:val="24"/>
          <w:szCs w:val="24"/>
          <w:rtl w:val="0"/>
        </w:rPr>
        <w:t xml:space="preserve"> – Powerful energy point dedicated to Lord Kartikeya</w:t>
      </w:r>
    </w:p>
    <w:p w:rsidR="00000000" w:rsidDel="00000000" w:rsidP="00000000" w:rsidRDefault="00000000" w:rsidRPr="00000000" w14:paraId="0000001C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E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1: Arrival in Haridwar/Dehradun</w:t>
      </w:r>
    </w:p>
    <w:p w:rsidR="00000000" w:rsidDel="00000000" w:rsidP="00000000" w:rsidRDefault="00000000" w:rsidRPr="00000000" w14:paraId="0000001F">
      <w:pPr>
        <w:numPr>
          <w:ilvl w:val="0"/>
          <w:numId w:val="6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Arrival at Haridwar Railway Station/Dehradun Airport.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Har Ki Pauri</w:t>
      </w:r>
      <w:r w:rsidDel="00000000" w:rsidR="00000000" w:rsidRPr="00000000">
        <w:rPr>
          <w:sz w:val="24"/>
          <w:szCs w:val="24"/>
          <w:rtl w:val="0"/>
        </w:rPr>
        <w:t xml:space="preserve"> for Ganga Aarti.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Darshan at </w:t>
      </w:r>
      <w:r w:rsidDel="00000000" w:rsidR="00000000" w:rsidRPr="00000000">
        <w:rPr>
          <w:b w:val="1"/>
          <w:sz w:val="24"/>
          <w:szCs w:val="24"/>
          <w:rtl w:val="0"/>
        </w:rPr>
        <w:t xml:space="preserve">Mansa Devi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Chandi Devi</w:t>
      </w:r>
      <w:r w:rsidDel="00000000" w:rsidR="00000000" w:rsidRPr="00000000">
        <w:rPr>
          <w:sz w:val="24"/>
          <w:szCs w:val="24"/>
          <w:rtl w:val="0"/>
        </w:rPr>
        <w:t xml:space="preserve"> temples.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sz w:val="24"/>
          <w:szCs w:val="24"/>
          <w:rtl w:val="0"/>
        </w:rPr>
        <w:t xml:space="preserve">: Haridwar</w:t>
      </w:r>
    </w:p>
    <w:p w:rsidR="00000000" w:rsidDel="00000000" w:rsidP="00000000" w:rsidRDefault="00000000" w:rsidRPr="00000000" w14:paraId="00000023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2: Haridwar – Rishikesh (25 km / 1 hr) – Devprayag (70 km / 2 hrs) – Rudraprayag (40 km / 1.5 hrs)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Morning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Rishikesh</w:t>
      </w:r>
      <w:r w:rsidDel="00000000" w:rsidR="00000000" w:rsidRPr="00000000">
        <w:rPr>
          <w:sz w:val="24"/>
          <w:szCs w:val="24"/>
          <w:rtl w:val="0"/>
        </w:rPr>
        <w:t xml:space="preserve">: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Parmarth Niketan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Ram Jhula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Laxman Jhula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Vashishta Gufa</w:t>
      </w:r>
      <w:r w:rsidDel="00000000" w:rsidR="00000000" w:rsidRPr="00000000">
        <w:rPr>
          <w:sz w:val="24"/>
          <w:szCs w:val="24"/>
          <w:rtl w:val="0"/>
        </w:rPr>
        <w:t xml:space="preserve"> (deep meditative cave by River Ganga).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Proceed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Devprayag</w:t>
      </w:r>
      <w:r w:rsidDel="00000000" w:rsidR="00000000" w:rsidRPr="00000000">
        <w:rPr>
          <w:sz w:val="24"/>
          <w:szCs w:val="24"/>
          <w:rtl w:val="0"/>
        </w:rPr>
        <w:t xml:space="preserve">: Confluence Darshan of Bhagirathi &amp; Alaknanda.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Continue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Rudraprayag</w:t>
      </w:r>
      <w:r w:rsidDel="00000000" w:rsidR="00000000" w:rsidRPr="00000000">
        <w:rPr>
          <w:sz w:val="24"/>
          <w:szCs w:val="24"/>
          <w:rtl w:val="0"/>
        </w:rPr>
        <w:t xml:space="preserve">.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Sangam Point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9">
      <w:pPr>
        <w:numPr>
          <w:ilvl w:val="0"/>
          <w:numId w:val="7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sz w:val="24"/>
          <w:szCs w:val="24"/>
          <w:rtl w:val="0"/>
        </w:rPr>
        <w:t xml:space="preserve">: Rudraprayag</w:t>
      </w:r>
    </w:p>
    <w:p w:rsidR="00000000" w:rsidDel="00000000" w:rsidP="00000000" w:rsidRDefault="00000000" w:rsidRPr="00000000" w14:paraId="0000002A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3: Rudraprayag – Guptkashi (40 km / 1.5 hrs) – Sonprayag (25 km / 1 hr)</w:t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Scenic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Guptkashi</w:t>
      </w:r>
      <w:r w:rsidDel="00000000" w:rsidR="00000000" w:rsidRPr="00000000">
        <w:rPr>
          <w:sz w:val="24"/>
          <w:szCs w:val="24"/>
          <w:rtl w:val="0"/>
        </w:rPr>
        <w:t xml:space="preserve"> – 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Ardhanarishwar Temple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Arrive at </w:t>
      </w:r>
      <w:r w:rsidDel="00000000" w:rsidR="00000000" w:rsidRPr="00000000">
        <w:rPr>
          <w:b w:val="1"/>
          <w:sz w:val="24"/>
          <w:szCs w:val="24"/>
          <w:rtl w:val="0"/>
        </w:rPr>
        <w:t xml:space="preserve">Sonprayag</w:t>
      </w:r>
      <w:r w:rsidDel="00000000" w:rsidR="00000000" w:rsidRPr="00000000">
        <w:rPr>
          <w:sz w:val="24"/>
          <w:szCs w:val="24"/>
          <w:rtl w:val="0"/>
        </w:rPr>
        <w:t xml:space="preserve">, prepare for Kedarnath Yatra.</w:t>
      </w:r>
    </w:p>
    <w:p w:rsidR="00000000" w:rsidDel="00000000" w:rsidP="00000000" w:rsidRDefault="00000000" w:rsidRPr="00000000" w14:paraId="0000002E">
      <w:pPr>
        <w:numPr>
          <w:ilvl w:val="0"/>
          <w:numId w:val="8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sz w:val="24"/>
          <w:szCs w:val="24"/>
          <w:rtl w:val="0"/>
        </w:rPr>
        <w:t xml:space="preserve">: Sitapur / Sonprayag</w:t>
      </w:r>
    </w:p>
    <w:p w:rsidR="00000000" w:rsidDel="00000000" w:rsidP="00000000" w:rsidRDefault="00000000" w:rsidRPr="00000000" w14:paraId="0000002F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4: Kedarnath Darshan (approx. 12 km trek or helicopter ride)</w:t>
      </w:r>
    </w:p>
    <w:p w:rsidR="00000000" w:rsidDel="00000000" w:rsidP="00000000" w:rsidRDefault="00000000" w:rsidRPr="00000000" w14:paraId="00000031">
      <w:pPr>
        <w:numPr>
          <w:ilvl w:val="0"/>
          <w:numId w:val="9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Early morning trek / helicopter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Kedarnath Temple</w:t>
      </w:r>
      <w:r w:rsidDel="00000000" w:rsidR="00000000" w:rsidRPr="00000000">
        <w:rPr>
          <w:sz w:val="24"/>
          <w:szCs w:val="24"/>
          <w:rtl w:val="0"/>
        </w:rPr>
        <w:t xml:space="preserve"> (12 km trek or Heli option).</w:t>
      </w:r>
    </w:p>
    <w:p w:rsidR="00000000" w:rsidDel="00000000" w:rsidP="00000000" w:rsidRDefault="00000000" w:rsidRPr="00000000" w14:paraId="00000032">
      <w:pPr>
        <w:numPr>
          <w:ilvl w:val="0"/>
          <w:numId w:val="9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Darshan at </w:t>
      </w:r>
      <w:r w:rsidDel="00000000" w:rsidR="00000000" w:rsidRPr="00000000">
        <w:rPr>
          <w:b w:val="1"/>
          <w:sz w:val="24"/>
          <w:szCs w:val="24"/>
          <w:rtl w:val="0"/>
        </w:rPr>
        <w:t xml:space="preserve">Kedarnath Jyotirlinga</w:t>
      </w:r>
      <w:r w:rsidDel="00000000" w:rsidR="00000000" w:rsidRPr="00000000">
        <w:rPr>
          <w:sz w:val="24"/>
          <w:szCs w:val="24"/>
          <w:rtl w:val="0"/>
        </w:rPr>
        <w:t xml:space="preserve">, spend time in deep Himalayan vibrations.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sz w:val="24"/>
          <w:szCs w:val="24"/>
          <w:rtl w:val="0"/>
        </w:rPr>
        <w:t xml:space="preserve">: Kedarnath (basic accommodation or return to Sitapur if by helicopter)</w:t>
      </w:r>
    </w:p>
    <w:p w:rsidR="00000000" w:rsidDel="00000000" w:rsidP="00000000" w:rsidRDefault="00000000" w:rsidRPr="00000000" w14:paraId="00000034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5: Kedarnath – Triyuginarayan (30 km / 1 hr) – Guptkashi (20 km / 1 hr)</w:t>
      </w:r>
    </w:p>
    <w:p w:rsidR="00000000" w:rsidDel="00000000" w:rsidP="00000000" w:rsidRDefault="00000000" w:rsidRPr="00000000" w14:paraId="00000036">
      <w:pPr>
        <w:numPr>
          <w:ilvl w:val="0"/>
          <w:numId w:val="10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trek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Gaurikund</w:t>
      </w:r>
      <w:r w:rsidDel="00000000" w:rsidR="00000000" w:rsidRPr="00000000">
        <w:rPr>
          <w:sz w:val="24"/>
          <w:szCs w:val="24"/>
          <w:rtl w:val="0"/>
        </w:rPr>
        <w:t xml:space="preserve">,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Triyuginarayan Temple</w:t>
      </w:r>
      <w:r w:rsidDel="00000000" w:rsidR="00000000" w:rsidRPr="00000000">
        <w:rPr>
          <w:sz w:val="24"/>
          <w:szCs w:val="24"/>
          <w:rtl w:val="0"/>
        </w:rPr>
        <w:t xml:space="preserve"> (site of Lord Shiva-Parvati marriage).</w:t>
      </w:r>
    </w:p>
    <w:p w:rsidR="00000000" w:rsidDel="00000000" w:rsidP="00000000" w:rsidRDefault="00000000" w:rsidRPr="00000000" w14:paraId="00000037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Rituals at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eternal flame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8">
      <w:pPr>
        <w:numPr>
          <w:ilvl w:val="0"/>
          <w:numId w:val="10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 back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Guptkashi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9">
      <w:pPr>
        <w:numPr>
          <w:ilvl w:val="0"/>
          <w:numId w:val="10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sz w:val="24"/>
          <w:szCs w:val="24"/>
          <w:rtl w:val="0"/>
        </w:rPr>
        <w:t xml:space="preserve">: Guptkashi</w:t>
      </w:r>
    </w:p>
    <w:p w:rsidR="00000000" w:rsidDel="00000000" w:rsidP="00000000" w:rsidRDefault="00000000" w:rsidRPr="00000000" w14:paraId="0000003A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6: Guptkashi – Kalimath (30 km / 1 hr)– Ukhimath (20 km / 45 min)</w:t>
      </w:r>
    </w:p>
    <w:p w:rsidR="00000000" w:rsidDel="00000000" w:rsidP="00000000" w:rsidRDefault="00000000" w:rsidRPr="00000000" w14:paraId="0000003C">
      <w:pPr>
        <w:numPr>
          <w:ilvl w:val="0"/>
          <w:numId w:val="11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Short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Kalimath Temple</w:t>
      </w:r>
      <w:r w:rsidDel="00000000" w:rsidR="00000000" w:rsidRPr="00000000">
        <w:rPr>
          <w:sz w:val="24"/>
          <w:szCs w:val="24"/>
          <w:rtl w:val="0"/>
        </w:rPr>
        <w:t xml:space="preserve">, an </w:t>
      </w:r>
      <w:r w:rsidDel="00000000" w:rsidR="00000000" w:rsidRPr="00000000">
        <w:rPr>
          <w:b w:val="1"/>
          <w:sz w:val="24"/>
          <w:szCs w:val="24"/>
          <w:rtl w:val="0"/>
        </w:rPr>
        <w:t xml:space="preserve">intensely powerful Shaktipeeth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D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Perform meditation or puja at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kund with no idol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E">
      <w:pPr>
        <w:numPr>
          <w:ilvl w:val="0"/>
          <w:numId w:val="11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Visit </w:t>
      </w:r>
      <w:r w:rsidDel="00000000" w:rsidR="00000000" w:rsidRPr="00000000">
        <w:rPr>
          <w:b w:val="1"/>
          <w:sz w:val="24"/>
          <w:szCs w:val="24"/>
          <w:rtl w:val="0"/>
        </w:rPr>
        <w:t xml:space="preserve">Ukhimath</w:t>
      </w:r>
      <w:r w:rsidDel="00000000" w:rsidR="00000000" w:rsidRPr="00000000">
        <w:rPr>
          <w:sz w:val="24"/>
          <w:szCs w:val="24"/>
          <w:rtl w:val="0"/>
        </w:rPr>
        <w:t xml:space="preserve">,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winter seat of Kedarnath deity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F">
      <w:pPr>
        <w:numPr>
          <w:ilvl w:val="0"/>
          <w:numId w:val="11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sz w:val="24"/>
          <w:szCs w:val="24"/>
          <w:rtl w:val="0"/>
        </w:rPr>
        <w:t xml:space="preserve">: Ukhimath</w:t>
      </w:r>
    </w:p>
    <w:p w:rsidR="00000000" w:rsidDel="00000000" w:rsidP="00000000" w:rsidRDefault="00000000" w:rsidRPr="00000000" w14:paraId="00000040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7: Ukhimath – Chopta (40 km / 1.5 hrs) – Tungnath (approx. 3.5 km trek) – Chandrashila (approx. 1.5 km trek) – Chopta</w:t>
      </w:r>
    </w:p>
    <w:p w:rsidR="00000000" w:rsidDel="00000000" w:rsidP="00000000" w:rsidRDefault="00000000" w:rsidRPr="00000000" w14:paraId="00000042">
      <w:pPr>
        <w:numPr>
          <w:ilvl w:val="0"/>
          <w:numId w:val="1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Early morning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Chopta</w:t>
      </w:r>
      <w:r w:rsidDel="00000000" w:rsidR="00000000" w:rsidRPr="00000000">
        <w:rPr>
          <w:sz w:val="24"/>
          <w:szCs w:val="24"/>
          <w:rtl w:val="0"/>
        </w:rPr>
        <w:t xml:space="preserve">, begin trek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Tungnath Temple</w:t>
      </w:r>
      <w:r w:rsidDel="00000000" w:rsidR="00000000" w:rsidRPr="00000000">
        <w:rPr>
          <w:sz w:val="24"/>
          <w:szCs w:val="24"/>
          <w:rtl w:val="0"/>
        </w:rPr>
        <w:t xml:space="preserve"> (3.5 km) – world’s highest Shiva temple.</w:t>
      </w:r>
    </w:p>
    <w:p w:rsidR="00000000" w:rsidDel="00000000" w:rsidP="00000000" w:rsidRDefault="00000000" w:rsidRPr="00000000" w14:paraId="00000043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Option to trek further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Chandrashila Peak</w:t>
      </w:r>
      <w:r w:rsidDel="00000000" w:rsidR="00000000" w:rsidRPr="00000000">
        <w:rPr>
          <w:sz w:val="24"/>
          <w:szCs w:val="24"/>
          <w:rtl w:val="0"/>
        </w:rPr>
        <w:t xml:space="preserve"> for panoramic Himalayan views.</w:t>
      </w:r>
    </w:p>
    <w:p w:rsidR="00000000" w:rsidDel="00000000" w:rsidP="00000000" w:rsidRDefault="00000000" w:rsidRPr="00000000" w14:paraId="00000044">
      <w:pPr>
        <w:numPr>
          <w:ilvl w:val="0"/>
          <w:numId w:val="12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Return to Chopta.</w:t>
      </w:r>
    </w:p>
    <w:p w:rsidR="00000000" w:rsidDel="00000000" w:rsidP="00000000" w:rsidRDefault="00000000" w:rsidRPr="00000000" w14:paraId="00000045">
      <w:pPr>
        <w:numPr>
          <w:ilvl w:val="0"/>
          <w:numId w:val="1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sz w:val="24"/>
          <w:szCs w:val="24"/>
          <w:rtl w:val="0"/>
        </w:rPr>
        <w:t xml:space="preserve">: Chopta</w:t>
      </w:r>
    </w:p>
    <w:p w:rsidR="00000000" w:rsidDel="00000000" w:rsidP="00000000" w:rsidRDefault="00000000" w:rsidRPr="00000000" w14:paraId="00000046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8: Chopta – Kartik Swami (20 km / 1 hr) – Rudraprayag (40 km / 1.5 hrs)</w:t>
      </w:r>
    </w:p>
    <w:p w:rsidR="00000000" w:rsidDel="00000000" w:rsidP="00000000" w:rsidRDefault="00000000" w:rsidRPr="00000000" w14:paraId="00000048">
      <w:pPr>
        <w:numPr>
          <w:ilvl w:val="0"/>
          <w:numId w:val="1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Kanak Chauri</w:t>
      </w:r>
      <w:r w:rsidDel="00000000" w:rsidR="00000000" w:rsidRPr="00000000">
        <w:rPr>
          <w:sz w:val="24"/>
          <w:szCs w:val="24"/>
          <w:rtl w:val="0"/>
        </w:rPr>
        <w:t xml:space="preserve">, begin 3 km trek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Kartik Swami Temple</w:t>
      </w:r>
      <w:r w:rsidDel="00000000" w:rsidR="00000000" w:rsidRPr="00000000">
        <w:rPr>
          <w:sz w:val="24"/>
          <w:szCs w:val="24"/>
          <w:rtl w:val="0"/>
        </w:rPr>
        <w:t xml:space="preserve"> (Lord Kartikeya’s idol with panoramic views).</w:t>
      </w:r>
    </w:p>
    <w:p w:rsidR="00000000" w:rsidDel="00000000" w:rsidP="00000000" w:rsidRDefault="00000000" w:rsidRPr="00000000" w14:paraId="00000049">
      <w:pPr>
        <w:numPr>
          <w:ilvl w:val="0"/>
          <w:numId w:val="1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Feel the intense spiritual energy of the remote hilltop shrine.</w:t>
      </w:r>
    </w:p>
    <w:p w:rsidR="00000000" w:rsidDel="00000000" w:rsidP="00000000" w:rsidRDefault="00000000" w:rsidRPr="00000000" w14:paraId="0000004A">
      <w:pPr>
        <w:numPr>
          <w:ilvl w:val="0"/>
          <w:numId w:val="1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Trek back and drive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Rudraprayag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4B">
      <w:pPr>
        <w:numPr>
          <w:ilvl w:val="0"/>
          <w:numId w:val="1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sz w:val="24"/>
          <w:szCs w:val="24"/>
          <w:rtl w:val="0"/>
        </w:rPr>
        <w:t xml:space="preserve">: Rudraprayag</w:t>
      </w:r>
    </w:p>
    <w:p w:rsidR="00000000" w:rsidDel="00000000" w:rsidP="00000000" w:rsidRDefault="00000000" w:rsidRPr="00000000" w14:paraId="0000004C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280" w:before="280" w:line="240" w:lineRule="auto"/>
        <w:rPr>
          <w:b w:val="1"/>
          <w:sz w:val="27"/>
          <w:szCs w:val="27"/>
        </w:rPr>
      </w:pPr>
      <w:r w:rsidDel="00000000" w:rsidR="00000000" w:rsidRPr="00000000">
        <w:rPr>
          <w:b w:val="1"/>
          <w:sz w:val="27"/>
          <w:szCs w:val="27"/>
          <w:rtl w:val="0"/>
        </w:rPr>
        <w:t xml:space="preserve">Day 9: Rudraprayag – Rishikesh (140 km / 4 hrs) – Haridwar Departure (approx. 155 km / 5 hrs)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Scenic drive back to Rishikesh or Haridwar.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Drop at railway station/airport for onward journey with blessings and peace.</w:t>
      </w:r>
    </w:p>
    <w:p w:rsidR="00000000" w:rsidDel="00000000" w:rsidP="00000000" w:rsidRDefault="00000000" w:rsidRPr="00000000" w14:paraId="00000050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Accommodation in comfortable hotels/guesthouses</w:t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Daily breakfast and dinner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 transportation in private vehicle</w:t>
      </w:r>
    </w:p>
    <w:p w:rsidR="00000000" w:rsidDel="00000000" w:rsidP="00000000" w:rsidRDefault="00000000" w:rsidRPr="00000000" w14:paraId="00000055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Darshan and sightseeing as per itinerary</w:t>
      </w:r>
    </w:p>
    <w:p w:rsidR="00000000" w:rsidDel="00000000" w:rsidP="00000000" w:rsidRDefault="00000000" w:rsidRPr="00000000" w14:paraId="00000056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Local guide assistance at major temples</w:t>
      </w:r>
    </w:p>
    <w:p w:rsidR="00000000" w:rsidDel="00000000" w:rsidP="00000000" w:rsidRDefault="00000000" w:rsidRPr="00000000" w14:paraId="00000057">
      <w:pPr>
        <w:numPr>
          <w:ilvl w:val="0"/>
          <w:numId w:val="3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Trek support (Tungnath, Kartik Swami)</w:t>
      </w:r>
    </w:p>
    <w:p w:rsidR="00000000" w:rsidDel="00000000" w:rsidP="00000000" w:rsidRDefault="00000000" w:rsidRPr="00000000" w14:paraId="00000058">
      <w:pPr>
        <w:numPr>
          <w:ilvl w:val="0"/>
          <w:numId w:val="3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Permits and entry fees</w:t>
      </w:r>
    </w:p>
    <w:p w:rsidR="00000000" w:rsidDel="00000000" w:rsidP="00000000" w:rsidRDefault="00000000" w:rsidRPr="00000000" w14:paraId="00000059">
      <w:pPr>
        <w:spacing w:after="0" w:line="240" w:lineRule="auto"/>
        <w:rPr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280" w:before="280" w:line="240" w:lineRule="auto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5B">
      <w:pPr>
        <w:numPr>
          <w:ilvl w:val="0"/>
          <w:numId w:val="4"/>
        </w:numPr>
        <w:spacing w:after="0" w:before="28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Helicopter ticket to/from Kedarnath</w:t>
      </w:r>
    </w:p>
    <w:p w:rsidR="00000000" w:rsidDel="00000000" w:rsidP="00000000" w:rsidRDefault="00000000" w:rsidRPr="00000000" w14:paraId="0000005C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bookmarkStart w:colFirst="0" w:colLast="0" w:name="_heading=h.9ohnivrwyo7a" w:id="0"/>
      <w:bookmarkEnd w:id="0"/>
      <w:r w:rsidDel="00000000" w:rsidR="00000000" w:rsidRPr="00000000">
        <w:rPr>
          <w:sz w:val="24"/>
          <w:szCs w:val="24"/>
          <w:rtl w:val="0"/>
        </w:rPr>
        <w:t xml:space="preserve">Pony/palki for trekking routes</w:t>
      </w:r>
    </w:p>
    <w:p w:rsidR="00000000" w:rsidDel="00000000" w:rsidP="00000000" w:rsidRDefault="00000000" w:rsidRPr="00000000" w14:paraId="0000005D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Lunches, snacks, personal expenses</w:t>
      </w:r>
    </w:p>
    <w:p w:rsidR="00000000" w:rsidDel="00000000" w:rsidP="00000000" w:rsidRDefault="00000000" w:rsidRPr="00000000" w14:paraId="0000005E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Tips and gratuities</w:t>
      </w:r>
    </w:p>
    <w:p w:rsidR="00000000" w:rsidDel="00000000" w:rsidP="00000000" w:rsidRDefault="00000000" w:rsidRPr="00000000" w14:paraId="0000005F">
      <w:pPr>
        <w:numPr>
          <w:ilvl w:val="0"/>
          <w:numId w:val="4"/>
        </w:numPr>
        <w:spacing w:after="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Travel insurance</w:t>
      </w:r>
    </w:p>
    <w:p w:rsidR="00000000" w:rsidDel="00000000" w:rsidP="00000000" w:rsidRDefault="00000000" w:rsidRPr="00000000" w14:paraId="00000060">
      <w:pPr>
        <w:numPr>
          <w:ilvl w:val="0"/>
          <w:numId w:val="4"/>
        </w:numPr>
        <w:spacing w:after="280" w:before="0" w:lin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GST (if applicable)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057275" cy="1057275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57275" cy="10572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D42F36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D42F36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D42F36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D42F36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D42F36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D42F36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D42F3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42F36"/>
  </w:style>
  <w:style w:type="paragraph" w:styleId="Footer">
    <w:name w:val="footer"/>
    <w:basedOn w:val="Normal"/>
    <w:link w:val="FooterChar"/>
    <w:uiPriority w:val="99"/>
    <w:unhideWhenUsed w:val="1"/>
    <w:rsid w:val="00D42F3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42F36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EIabD+xbtRoBOLxEXs5l29kwdQ==">CgMxLjAyDmguOW9obml2cnd5bzdhOAByITFLRm91OHZDY015MGo4cVp3cHQxVElzVHlOcTVCTHlOZg==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2025-04-21T06:44:00Z</dcterms:created>
  <dc:creator>Naveen</dc:creator>
</cp:coreProperties>
</file>