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Pushkar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About Pushkar: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2i2nd04ymjnp" w:id="0"/>
      <w:bookmarkEnd w:id="0"/>
      <w:r w:rsidDel="00000000" w:rsidR="00000000" w:rsidRPr="00000000">
        <w:rPr>
          <w:sz w:val="26"/>
          <w:szCs w:val="26"/>
          <w:rtl w:val="0"/>
        </w:rPr>
        <w:t xml:space="preserve">A Spiritual Oasis in the Heart of Rajasthan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38ckw1c5z7ja" w:id="1"/>
      <w:bookmarkEnd w:id="1"/>
      <w:r w:rsidDel="00000000" w:rsidR="00000000" w:rsidRPr="00000000">
        <w:rPr>
          <w:sz w:val="24"/>
          <w:szCs w:val="24"/>
          <w:rtl w:val="0"/>
        </w:rPr>
        <w:t xml:space="preserve">Nestled amidst the golden sands of Rajasthan, </w:t>
      </w:r>
      <w:r w:rsidDel="00000000" w:rsidR="00000000" w:rsidRPr="00000000">
        <w:rPr>
          <w:b w:val="1"/>
          <w:sz w:val="24"/>
          <w:szCs w:val="24"/>
          <w:rtl w:val="0"/>
        </w:rPr>
        <w:t xml:space="preserve">Pushkar</w:t>
      </w:r>
      <w:r w:rsidDel="00000000" w:rsidR="00000000" w:rsidRPr="00000000">
        <w:rPr>
          <w:sz w:val="24"/>
          <w:szCs w:val="24"/>
          <w:rtl w:val="0"/>
        </w:rPr>
        <w:t xml:space="preserve"> is a small yet profoundly sacred town, rich in history, culture, and spirituality. Renowned as one of India’s oldest pilgrimage destinations, Pushkar draws travelers seeking both religious significance and a peaceful retreat.</w:t>
      </w:r>
    </w:p>
    <w:p w:rsidR="00000000" w:rsidDel="00000000" w:rsidP="00000000" w:rsidRDefault="00000000" w:rsidRPr="00000000" w14:paraId="00000005">
      <w:pPr>
        <w:pStyle w:val="Heading4"/>
        <w:keepNext w:val="0"/>
        <w:keepLines w:val="0"/>
        <w:jc w:val="both"/>
        <w:rPr>
          <w:sz w:val="22"/>
          <w:szCs w:val="22"/>
        </w:rPr>
      </w:pPr>
      <w:bookmarkStart w:colFirst="0" w:colLast="0" w:name="_heading=h.urc2ixlcnstf" w:id="2"/>
      <w:bookmarkEnd w:id="2"/>
      <w:r w:rsidDel="00000000" w:rsidR="00000000" w:rsidRPr="00000000">
        <w:rPr>
          <w:sz w:val="22"/>
          <w:szCs w:val="22"/>
          <w:rtl w:val="0"/>
        </w:rPr>
        <w:t xml:space="preserve">Why Visit Pushkar?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38ckw1c5z7ja" w:id="1"/>
      <w:bookmarkEnd w:id="1"/>
      <w:r w:rsidDel="00000000" w:rsidR="00000000" w:rsidRPr="00000000">
        <w:rPr>
          <w:b w:val="1"/>
          <w:rtl w:val="0"/>
        </w:rPr>
        <w:t xml:space="preserve">1. The Only Brahma Temple in the World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Pushkar is famously home to the world’s only temple dedicated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Lord Brahma</w:t>
      </w:r>
      <w:r w:rsidDel="00000000" w:rsidR="00000000" w:rsidRPr="00000000">
        <w:rPr>
          <w:sz w:val="24"/>
          <w:szCs w:val="24"/>
          <w:rtl w:val="0"/>
        </w:rPr>
        <w:t xml:space="preserve">, the Hindu creator god. This unique attraction makes the town a must-visit for devotees and curious travelers alike.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38ckw1c5z7ja" w:id="1"/>
      <w:bookmarkEnd w:id="1"/>
      <w:r w:rsidDel="00000000" w:rsidR="00000000" w:rsidRPr="00000000">
        <w:rPr>
          <w:b w:val="1"/>
          <w:sz w:val="24"/>
          <w:szCs w:val="24"/>
          <w:rtl w:val="0"/>
        </w:rPr>
        <w:t xml:space="preserve">2. The Sacred Pushkar Lake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Central to the town’s spiritual life, </w:t>
      </w:r>
      <w:r w:rsidDel="00000000" w:rsidR="00000000" w:rsidRPr="00000000">
        <w:rPr>
          <w:b w:val="1"/>
          <w:sz w:val="24"/>
          <w:szCs w:val="24"/>
          <w:rtl w:val="0"/>
        </w:rPr>
        <w:t xml:space="preserve">Pushkar Lake</w:t>
      </w:r>
      <w:r w:rsidDel="00000000" w:rsidR="00000000" w:rsidRPr="00000000">
        <w:rPr>
          <w:sz w:val="24"/>
          <w:szCs w:val="24"/>
          <w:rtl w:val="0"/>
        </w:rPr>
        <w:t xml:space="preserve"> is believed to have been created by Lord Brahma himself. The lake’s ghats serve as focal points for ritual baths, prayers, and religious festivals, adding a serene charm to the town’s ambiance.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38ckw1c5z7ja" w:id="1"/>
      <w:bookmarkEnd w:id="1"/>
      <w:r w:rsidDel="00000000" w:rsidR="00000000" w:rsidRPr="00000000">
        <w:rPr>
          <w:b w:val="1"/>
          <w:sz w:val="24"/>
          <w:szCs w:val="24"/>
          <w:rtl w:val="0"/>
        </w:rPr>
        <w:t xml:space="preserve">3. The Legendary Pushkar Camel Fair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Held annually, this colorful fair is one of the largest livestock gatherings in Asia. The event features camel races, folk music, traditional dance performances, and vibrant markets, offering visitors a lively glimpse into Rajasthan’s rural culture.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38ckw1c5z7ja" w:id="1"/>
      <w:bookmarkEnd w:id="1"/>
      <w:r w:rsidDel="00000000" w:rsidR="00000000" w:rsidRPr="00000000">
        <w:rPr>
          <w:b w:val="1"/>
          <w:sz w:val="24"/>
          <w:szCs w:val="24"/>
          <w:rtl w:val="0"/>
        </w:rPr>
        <w:t xml:space="preserve">4. Explore the Town’s Vibrant Markets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Wander through narrow lanes filled with bustling bazaars offering local handicrafts, textiles, jewelry, and souvenirs. The colorful shops and friendly vendors make for an engaging shopping experience.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38ckw1c5z7ja" w:id="1"/>
      <w:bookmarkEnd w:id="1"/>
      <w:r w:rsidDel="00000000" w:rsidR="00000000" w:rsidRPr="00000000">
        <w:rPr>
          <w:b w:val="1"/>
          <w:sz w:val="24"/>
          <w:szCs w:val="24"/>
          <w:rtl w:val="0"/>
        </w:rPr>
        <w:t xml:space="preserve">5. Tranquil Desert Surroundings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Beyond the spiritual sites, Pushkar’s location near the Thar Desert provides peaceful landscapes perfect for reflection and photography. Rooftop cafes offer stunning views of the town, temples, and desert sunsets.</w:t>
      </w:r>
    </w:p>
    <w:p w:rsidR="00000000" w:rsidDel="00000000" w:rsidP="00000000" w:rsidRDefault="00000000" w:rsidRPr="00000000" w14:paraId="0000000B">
      <w:pPr>
        <w:jc w:val="both"/>
        <w:rPr>
          <w:sz w:val="24"/>
          <w:szCs w:val="24"/>
        </w:rPr>
      </w:pPr>
      <w:bookmarkStart w:colFirst="0" w:colLast="0" w:name="_heading=h.38ckw1c5z7ja" w:id="1"/>
      <w:bookmarkEnd w:id="1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5b2gjre7ywbf" w:id="3"/>
      <w:bookmarkEnd w:id="3"/>
      <w:r w:rsidDel="00000000" w:rsidR="00000000" w:rsidRPr="00000000">
        <w:rPr>
          <w:sz w:val="26"/>
          <w:szCs w:val="26"/>
          <w:rtl w:val="0"/>
        </w:rPr>
        <w:t xml:space="preserve">Travel Tips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bookmarkStart w:colFirst="0" w:colLast="0" w:name="_heading=h.38ckw1c5z7ja" w:id="1"/>
      <w:bookmarkEnd w:id="1"/>
      <w:r w:rsidDel="00000000" w:rsidR="00000000" w:rsidRPr="00000000">
        <w:rPr>
          <w:b w:val="1"/>
          <w:sz w:val="24"/>
          <w:szCs w:val="24"/>
          <w:rtl w:val="0"/>
        </w:rPr>
        <w:t xml:space="preserve">Best Time to Visit</w:t>
      </w:r>
      <w:r w:rsidDel="00000000" w:rsidR="00000000" w:rsidRPr="00000000">
        <w:rPr>
          <w:sz w:val="24"/>
          <w:szCs w:val="24"/>
          <w:rtl w:val="0"/>
        </w:rPr>
        <w:t xml:space="preserve">: October to March, when the weather is pleasant and the Camel Fair takes place (usually in November).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bookmarkStart w:colFirst="0" w:colLast="0" w:name="_heading=h.38ckw1c5z7ja" w:id="1"/>
      <w:bookmarkEnd w:id="1"/>
      <w:r w:rsidDel="00000000" w:rsidR="00000000" w:rsidRPr="00000000">
        <w:rPr>
          <w:b w:val="1"/>
          <w:sz w:val="24"/>
          <w:szCs w:val="24"/>
          <w:rtl w:val="0"/>
        </w:rPr>
        <w:t xml:space="preserve">How to Reach</w:t>
      </w:r>
      <w:r w:rsidDel="00000000" w:rsidR="00000000" w:rsidRPr="00000000">
        <w:rPr>
          <w:sz w:val="24"/>
          <w:szCs w:val="24"/>
          <w:rtl w:val="0"/>
        </w:rPr>
        <w:t xml:space="preserve">: The nearest airport is in Jaipur (about 150 km), with regular buses and taxis available to Pushkar.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bookmarkStart w:colFirst="0" w:colLast="0" w:name="_heading=h.38ckw1c5z7ja" w:id="1"/>
      <w:bookmarkEnd w:id="1"/>
      <w:r w:rsidDel="00000000" w:rsidR="00000000" w:rsidRPr="00000000">
        <w:rPr>
          <w:b w:val="1"/>
          <w:sz w:val="24"/>
          <w:szCs w:val="24"/>
          <w:rtl w:val="0"/>
        </w:rPr>
        <w:t xml:space="preserve">Where to Stay</w:t>
      </w:r>
      <w:r w:rsidDel="00000000" w:rsidR="00000000" w:rsidRPr="00000000">
        <w:rPr>
          <w:sz w:val="24"/>
          <w:szCs w:val="24"/>
          <w:rtl w:val="0"/>
        </w:rPr>
        <w:t xml:space="preserve">: Options range from heritage guesthouses and budget hotels to luxury resorts with rooftop views of the lake.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bookmarkStart w:colFirst="0" w:colLast="0" w:name="_heading=h.38ckw1c5z7ja" w:id="1"/>
      <w:bookmarkEnd w:id="1"/>
      <w:r w:rsidDel="00000000" w:rsidR="00000000" w:rsidRPr="00000000">
        <w:rPr>
          <w:b w:val="1"/>
          <w:sz w:val="24"/>
          <w:szCs w:val="24"/>
          <w:rtl w:val="0"/>
        </w:rPr>
        <w:t xml:space="preserve">Local Cuisine</w:t>
      </w:r>
      <w:r w:rsidDel="00000000" w:rsidR="00000000" w:rsidRPr="00000000">
        <w:rPr>
          <w:sz w:val="24"/>
          <w:szCs w:val="24"/>
          <w:rtl w:val="0"/>
        </w:rPr>
        <w:t xml:space="preserve">: Don’t miss trying Rajasthani dishes like </w:t>
      </w:r>
      <w:r w:rsidDel="00000000" w:rsidR="00000000" w:rsidRPr="00000000">
        <w:rPr>
          <w:i w:val="1"/>
          <w:sz w:val="24"/>
          <w:szCs w:val="24"/>
          <w:rtl w:val="0"/>
        </w:rPr>
        <w:t xml:space="preserve">dal bati churma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i w:val="1"/>
          <w:sz w:val="24"/>
          <w:szCs w:val="24"/>
          <w:rtl w:val="0"/>
        </w:rPr>
        <w:t xml:space="preserve">gatte ki sabzi</w:t>
      </w:r>
      <w:r w:rsidDel="00000000" w:rsidR="00000000" w:rsidRPr="00000000">
        <w:rPr>
          <w:sz w:val="24"/>
          <w:szCs w:val="24"/>
          <w:rtl w:val="0"/>
        </w:rPr>
        <w:t xml:space="preserve">, and street snacks available near the lake.</w:t>
        <w:br w:type="textWrapping"/>
      </w:r>
    </w:p>
    <w:p w:rsidR="00000000" w:rsidDel="00000000" w:rsidP="00000000" w:rsidRDefault="00000000" w:rsidRPr="00000000" w14:paraId="00000011">
      <w:pPr>
        <w:jc w:val="both"/>
        <w:rPr>
          <w:sz w:val="24"/>
          <w:szCs w:val="24"/>
        </w:rPr>
      </w:pPr>
      <w:bookmarkStart w:colFirst="0" w:colLast="0" w:name="_heading=h.38ckw1c5z7ja" w:id="1"/>
      <w:bookmarkEnd w:id="1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38ckw1c5z7ja" w:id="1"/>
      <w:bookmarkEnd w:id="1"/>
      <w:r w:rsidDel="00000000" w:rsidR="00000000" w:rsidRPr="00000000">
        <w:rPr>
          <w:sz w:val="24"/>
          <w:szCs w:val="24"/>
          <w:rtl w:val="0"/>
        </w:rPr>
        <w:t xml:space="preserve">Pushkar offers a rare blend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spiritual depth, cultural vibrancy, and natural beauty</w:t>
      </w:r>
      <w:r w:rsidDel="00000000" w:rsidR="00000000" w:rsidRPr="00000000">
        <w:rPr>
          <w:sz w:val="24"/>
          <w:szCs w:val="24"/>
          <w:rtl w:val="0"/>
        </w:rPr>
        <w:t xml:space="preserve">, making it a compelling destination for travelers of all kinds—whether on a sacred pilgrimage or a cultural adventure.</w:t>
      </w:r>
    </w:p>
    <w:p w:rsidR="00000000" w:rsidDel="00000000" w:rsidP="00000000" w:rsidRDefault="00000000" w:rsidRPr="00000000" w14:paraId="00000013">
      <w:pPr>
        <w:jc w:val="both"/>
        <w:rPr>
          <w:sz w:val="24"/>
          <w:szCs w:val="24"/>
        </w:rPr>
      </w:pPr>
      <w:bookmarkStart w:colFirst="0" w:colLast="0" w:name="_heading=h.38ckw1c5z7ja" w:id="1"/>
      <w:bookmarkEnd w:id="1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38ckw1c5z7ja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sz w:val="24"/>
          <w:szCs w:val="24"/>
        </w:rPr>
      </w:pPr>
      <w:bookmarkStart w:colFirst="0" w:colLast="0" w:name="_heading=h.38ckw1c5z7ja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PACKAGES RELATED TO Pushkar:-</w:t>
      </w:r>
    </w:p>
    <w:p w:rsidR="00000000" w:rsidDel="00000000" w:rsidP="00000000" w:rsidRDefault="00000000" w:rsidRPr="00000000" w14:paraId="0000001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Temple of Rajasthan</w:t>
      </w:r>
    </w:p>
    <w:p w:rsidR="00000000" w:rsidDel="00000000" w:rsidP="00000000" w:rsidRDefault="00000000" w:rsidRPr="00000000" w14:paraId="00000019">
      <w:pPr>
        <w:rPr>
          <w:b w:val="1"/>
        </w:rPr>
      </w:pPr>
      <w:hyperlink r:id="rId7">
        <w:r w:rsidDel="00000000" w:rsidR="00000000" w:rsidRPr="00000000">
          <w:rPr>
            <w:b w:val="1"/>
            <w:color w:val="0563c1"/>
            <w:u w:val="single"/>
            <w:rtl w:val="0"/>
          </w:rPr>
          <w:t xml:space="preserve">https://docs.google.com/document/d/1fYBQsGMwLT3qKzFyAEGEUDl7cBtnxyfT/edit?usp=drive_link&amp;ouid=100753670717688597009&amp;rtpof=true&amp;sd=true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Pushkar &amp; Ajmer Itinerary</w:t>
      </w:r>
    </w:p>
    <w:p w:rsidR="00000000" w:rsidDel="00000000" w:rsidP="00000000" w:rsidRDefault="00000000" w:rsidRPr="00000000" w14:paraId="0000001C">
      <w:pPr>
        <w:rPr/>
      </w:pPr>
      <w:hyperlink r:id="rId8">
        <w:r w:rsidDel="00000000" w:rsidR="00000000" w:rsidRPr="00000000">
          <w:rPr>
            <w:color w:val="0563c1"/>
            <w:u w:val="single"/>
            <w:rtl w:val="0"/>
          </w:rPr>
          <w:t xml:space="preserve">https://docs.google.com/document/d/1rz4txwcUsGhf5LglY3-YcQKoEG6QjlGl/edit?usp=drive_link&amp;ouid=100753670717688597009&amp;rtpof=true&amp;sd=true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sectPr>
      <w:headerReference r:id="rId9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jc w:val="center"/>
      <w:rPr>
        <w:color w:val="000000"/>
      </w:rPr>
    </w:pPr>
    <w:r w:rsidDel="00000000" w:rsidR="00000000" w:rsidRPr="00000000">
      <w:rPr/>
      <w:drawing>
        <wp:inline distB="114300" distT="114300" distL="114300" distR="114300">
          <wp:extent cx="983936" cy="983936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3936" cy="98393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  <w:rtl w:val="0"/>
      </w:rPr>
      <w:t xml:space="preserve">                                       </w:t>
    </w:r>
  </w:p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6B72B4"/>
    <w:rPr>
      <w:rFonts w:ascii="Calibri" w:cs="Calibri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6B72B4"/>
    <w:rPr>
      <w:b w:val="1"/>
      <w:bCs w:val="1"/>
    </w:rPr>
  </w:style>
  <w:style w:type="character" w:styleId="Hyperlink">
    <w:name w:val="Hyperlink"/>
    <w:basedOn w:val="DefaultParagraphFont"/>
    <w:uiPriority w:val="99"/>
    <w:unhideWhenUsed w:val="1"/>
    <w:rsid w:val="006B72B4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fYBQsGMwLT3qKzFyAEGEUDl7cBtnxyfT/edit?usp=drive_link&amp;ouid=100753670717688597009&amp;rtpof=true&amp;sd=true" TargetMode="External"/><Relationship Id="rId8" Type="http://schemas.openxmlformats.org/officeDocument/2006/relationships/hyperlink" Target="https://docs.google.com/document/d/1rz4txwcUsGhf5LglY3-YcQKoEG6QjlGl/edit?usp=drive_link&amp;ouid=100753670717688597009&amp;rtpof=true&amp;sd=true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dYb1/SxmLOLGBQ8ry8fDcTXqcw==">CgMxLjAyDmguMmkybmQwNHltam5wMg5oLjM4Y2t3MWM1ejdqYTIOaC51cmMyaXhsY25zdGYyDmguMzhja3cxYzV6N2phMg5oLjM4Y2t3MWM1ejdqYTIOaC4zOGNrdzFjNXo3amEyDmguMzhja3cxYzV6N2phMg5oLjM4Y2t3MWM1ejdqYTIOaC4zOGNrdzFjNXo3amEyDmguNWIyZ2pyZTd5d2JmMg5oLjM4Y2t3MWM1ejdqYTIOaC4zOGNrdzFjNXo3amEyDmguMzhja3cxYzV6N2phMg5oLjM4Y2t3MWM1ejdqYTIOaC4zOGNrdzFjNXo3amEyDmguMzhja3cxYzV6N2phMg5oLjM4Y2t3MWM1ejdqYTIOaC4zOGNrdzFjNXo3amEyDmguMzhja3cxYzV6N2phOAByITFyb3JPc0ZYUzBzN3hINUlOQzR0cHEtUFFkOWQybnpzW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2025-05-02T06:14:00Z</dcterms:created>
  <dc:creator>Naveen</dc:creator>
</cp:coreProperties>
</file>